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7E1" w:rsidRPr="002637E1" w:rsidRDefault="00844214" w:rsidP="002637E1">
      <w:pPr>
        <w:spacing w:after="0" w:line="0" w:lineRule="atLeast"/>
        <w:jc w:val="center"/>
        <w:rPr>
          <w:rFonts w:ascii="Times New Roman" w:eastAsia="Times New Roman" w:hAnsi="Times New Roman"/>
          <w:b/>
          <w:sz w:val="18"/>
          <w:szCs w:val="28"/>
          <w:lang w:val="tt-RU" w:eastAsia="ru-RU"/>
        </w:rPr>
      </w:pPr>
      <w:r>
        <w:rPr>
          <w:rFonts w:ascii="Times New Roman" w:eastAsia="Times New Roman" w:hAnsi="Times New Roman"/>
          <w:b/>
          <w:sz w:val="18"/>
          <w:szCs w:val="28"/>
          <w:lang w:val="tt-RU" w:eastAsia="ru-RU"/>
        </w:rPr>
        <w:t>Геометрия</w:t>
      </w:r>
    </w:p>
    <w:p w:rsidR="002637E1" w:rsidRPr="002637E1" w:rsidRDefault="002637E1" w:rsidP="002637E1">
      <w:pPr>
        <w:jc w:val="center"/>
        <w:rPr>
          <w:rFonts w:ascii="Times New Roman" w:hAnsi="Times New Roman"/>
          <w:b/>
          <w:sz w:val="18"/>
          <w:szCs w:val="28"/>
        </w:rPr>
      </w:pPr>
      <w:r w:rsidRPr="002637E1">
        <w:rPr>
          <w:rFonts w:ascii="Times New Roman" w:hAnsi="Times New Roman"/>
          <w:b/>
          <w:sz w:val="18"/>
          <w:szCs w:val="28"/>
          <w:lang w:val="tt-RU"/>
        </w:rPr>
        <w:t xml:space="preserve">План дистанционного обучения в </w:t>
      </w:r>
      <w:r w:rsidR="00844214">
        <w:rPr>
          <w:rFonts w:ascii="Times New Roman" w:hAnsi="Times New Roman"/>
          <w:b/>
          <w:sz w:val="18"/>
          <w:szCs w:val="28"/>
        </w:rPr>
        <w:t>7</w:t>
      </w:r>
      <w:r w:rsidRPr="002637E1">
        <w:rPr>
          <w:rFonts w:ascii="Times New Roman" w:hAnsi="Times New Roman"/>
          <w:b/>
          <w:sz w:val="18"/>
          <w:szCs w:val="28"/>
          <w:lang w:val="tt-RU"/>
        </w:rPr>
        <w:t xml:space="preserve"> классе</w:t>
      </w:r>
    </w:p>
    <w:tbl>
      <w:tblPr>
        <w:tblStyle w:val="a3"/>
        <w:tblW w:w="1119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84"/>
        <w:gridCol w:w="1843"/>
        <w:gridCol w:w="5245"/>
        <w:gridCol w:w="2693"/>
        <w:gridCol w:w="1134"/>
      </w:tblGrid>
      <w:tr w:rsidR="002637E1" w:rsidRPr="002637E1" w:rsidTr="00662E4D">
        <w:trPr>
          <w:trHeight w:val="339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7E1" w:rsidRPr="002637E1" w:rsidRDefault="002637E1">
            <w:pPr>
              <w:jc w:val="center"/>
              <w:rPr>
                <w:rFonts w:ascii="Times New Roman" w:hAnsi="Times New Roman"/>
                <w:b/>
                <w:sz w:val="18"/>
                <w:szCs w:val="28"/>
                <w:lang w:val="tt-RU"/>
              </w:rPr>
            </w:pPr>
            <w:r w:rsidRPr="002637E1">
              <w:rPr>
                <w:rFonts w:ascii="Times New Roman" w:hAnsi="Times New Roman"/>
                <w:b/>
                <w:sz w:val="18"/>
                <w:szCs w:val="28"/>
                <w:lang w:val="tt-RU"/>
              </w:rPr>
              <w:t>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7E1" w:rsidRPr="002637E1" w:rsidRDefault="002637E1">
            <w:pPr>
              <w:jc w:val="center"/>
              <w:rPr>
                <w:rFonts w:ascii="Times New Roman" w:hAnsi="Times New Roman"/>
                <w:b/>
                <w:sz w:val="18"/>
                <w:szCs w:val="28"/>
                <w:lang w:val="tt-RU"/>
              </w:rPr>
            </w:pPr>
            <w:r w:rsidRPr="002637E1">
              <w:rPr>
                <w:rFonts w:ascii="Times New Roman" w:hAnsi="Times New Roman"/>
                <w:b/>
                <w:sz w:val="18"/>
                <w:szCs w:val="28"/>
                <w:lang w:val="tt-RU"/>
              </w:rPr>
              <w:t>Тема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7E1" w:rsidRPr="002637E1" w:rsidRDefault="002637E1">
            <w:pPr>
              <w:ind w:firstLine="708"/>
              <w:jc w:val="center"/>
              <w:rPr>
                <w:rFonts w:ascii="Times New Roman" w:hAnsi="Times New Roman"/>
                <w:b/>
                <w:sz w:val="18"/>
                <w:szCs w:val="28"/>
                <w:lang w:val="tt-RU"/>
              </w:rPr>
            </w:pPr>
            <w:r w:rsidRPr="002637E1">
              <w:rPr>
                <w:rFonts w:ascii="Times New Roman" w:hAnsi="Times New Roman"/>
                <w:b/>
                <w:sz w:val="18"/>
                <w:szCs w:val="28"/>
                <w:lang w:val="tt-RU"/>
              </w:rPr>
              <w:t>Краткое описание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7E1" w:rsidRPr="002637E1" w:rsidRDefault="002637E1">
            <w:pPr>
              <w:jc w:val="center"/>
              <w:rPr>
                <w:rFonts w:ascii="Times New Roman" w:hAnsi="Times New Roman"/>
                <w:b/>
                <w:sz w:val="18"/>
                <w:szCs w:val="28"/>
                <w:lang w:val="tt-RU"/>
              </w:rPr>
            </w:pPr>
            <w:r w:rsidRPr="002637E1">
              <w:rPr>
                <w:rFonts w:ascii="Times New Roman" w:hAnsi="Times New Roman"/>
                <w:b/>
                <w:sz w:val="18"/>
                <w:szCs w:val="28"/>
                <w:lang w:val="tt-RU"/>
              </w:rPr>
              <w:t>Задания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7E1" w:rsidRPr="002637E1" w:rsidRDefault="002637E1">
            <w:pPr>
              <w:jc w:val="center"/>
              <w:rPr>
                <w:rFonts w:ascii="Times New Roman" w:hAnsi="Times New Roman"/>
                <w:b/>
                <w:sz w:val="18"/>
                <w:szCs w:val="28"/>
                <w:lang w:val="tt-RU"/>
              </w:rPr>
            </w:pPr>
            <w:r w:rsidRPr="002637E1">
              <w:rPr>
                <w:rFonts w:ascii="Times New Roman" w:hAnsi="Times New Roman"/>
                <w:b/>
                <w:sz w:val="18"/>
                <w:szCs w:val="28"/>
                <w:lang w:val="tt-RU"/>
              </w:rPr>
              <w:t>Дата</w:t>
            </w:r>
          </w:p>
        </w:tc>
      </w:tr>
      <w:tr w:rsidR="002637E1" w:rsidRPr="002637E1" w:rsidTr="00662E4D">
        <w:trPr>
          <w:trHeight w:val="1406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E1" w:rsidRPr="00662E4D" w:rsidRDefault="002637E1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tt-RU"/>
              </w:rPr>
            </w:pPr>
            <w:r w:rsidRPr="00662E4D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E1" w:rsidRPr="00662E4D" w:rsidRDefault="00844214" w:rsidP="002637E1">
            <w:pPr>
              <w:rPr>
                <w:rFonts w:ascii="Times New Roman" w:hAnsi="Times New Roman"/>
                <w:b/>
                <w:sz w:val="18"/>
                <w:szCs w:val="18"/>
                <w:lang w:val="tt-RU"/>
              </w:rPr>
            </w:pPr>
            <w:r w:rsidRPr="00662E4D">
              <w:rPr>
                <w:rFonts w:ascii="Times New Roman" w:hAnsi="Times New Roman"/>
                <w:color w:val="000000"/>
                <w:sz w:val="18"/>
                <w:szCs w:val="18"/>
                <w:lang w:val="tt-RU"/>
              </w:rPr>
              <w:t>Повторение. Свойства равнобедренного треугольника. Кабатлау. Тигезъянлы өчпочмак үзлеләре.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546" w:rsidRPr="00662E4D" w:rsidRDefault="00341546" w:rsidP="00FF336B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62E4D">
              <w:rPr>
                <w:rFonts w:ascii="Times New Roman" w:hAnsi="Times New Roman"/>
                <w:sz w:val="18"/>
                <w:szCs w:val="18"/>
              </w:rPr>
              <w:t>Перейти по ссылке</w:t>
            </w:r>
            <w:r w:rsidR="00662E4D">
              <w:rPr>
                <w:rFonts w:ascii="Times New Roman" w:hAnsi="Times New Roman"/>
                <w:bCs/>
                <w:sz w:val="18"/>
                <w:szCs w:val="18"/>
                <w:lang w:val="tt-RU"/>
              </w:rPr>
              <w:t xml:space="preserve">. </w:t>
            </w:r>
            <w:r w:rsidR="00662E4D" w:rsidRPr="00662E4D">
              <w:rPr>
                <w:rFonts w:ascii="Times New Roman" w:hAnsi="Times New Roman"/>
                <w:bCs/>
                <w:sz w:val="18"/>
                <w:szCs w:val="18"/>
                <w:lang w:val="tt-RU"/>
              </w:rPr>
              <w:t>Посмотреть видео урок.</w:t>
            </w:r>
          </w:p>
          <w:p w:rsidR="00844214" w:rsidRPr="00662E4D" w:rsidRDefault="00844214" w:rsidP="00FF336B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hyperlink r:id="rId6" w:history="1">
              <w:r w:rsidRPr="00662E4D">
                <w:rPr>
                  <w:rStyle w:val="a4"/>
                  <w:rFonts w:ascii="Times New Roman" w:hAnsi="Times New Roman"/>
                  <w:sz w:val="18"/>
                  <w:szCs w:val="18"/>
                </w:rPr>
                <w:t>https://resh.edu.ru/subject/lesson/7312/main/249458/</w:t>
              </w:r>
            </w:hyperlink>
            <w:r w:rsidRPr="00662E4D">
              <w:rPr>
                <w:rFonts w:ascii="Times New Roman" w:hAnsi="Times New Roman"/>
                <w:bCs/>
                <w:sz w:val="18"/>
                <w:szCs w:val="18"/>
                <w:lang w:val="tt-RU"/>
              </w:rPr>
              <w:t xml:space="preserve"> </w:t>
            </w:r>
          </w:p>
          <w:p w:rsidR="00662E4D" w:rsidRDefault="00662E4D" w:rsidP="00662E4D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662E4D" w:rsidRDefault="00662E4D" w:rsidP="00662E4D">
            <w:pPr>
              <w:rPr>
                <w:rFonts w:ascii="Times New Roman" w:eastAsia="Times New Roman" w:hAnsi="Times New Roman"/>
                <w:color w:val="FF0000"/>
                <w:sz w:val="18"/>
                <w:szCs w:val="18"/>
                <w:u w:val="single"/>
              </w:rPr>
            </w:pPr>
            <w:r w:rsidRPr="00662E4D">
              <w:rPr>
                <w:rFonts w:ascii="Times New Roman" w:hAnsi="Times New Roman"/>
                <w:sz w:val="18"/>
                <w:szCs w:val="18"/>
              </w:rPr>
              <w:t xml:space="preserve">Сделать тренировочные задания </w:t>
            </w:r>
            <w:hyperlink r:id="rId7" w:history="1">
              <w:r w:rsidR="00844214" w:rsidRPr="00662E4D">
                <w:rPr>
                  <w:rStyle w:val="a4"/>
                  <w:rFonts w:ascii="Times New Roman" w:hAnsi="Times New Roman"/>
                  <w:sz w:val="18"/>
                  <w:szCs w:val="18"/>
                  <w:lang w:val="tt-RU"/>
                </w:rPr>
                <w:t>https://resh.edu.ru/subject/lesson/7312/train/249464/</w:t>
              </w:r>
            </w:hyperlink>
            <w:r w:rsidRPr="00662E4D">
              <w:rPr>
                <w:rFonts w:ascii="Times New Roman" w:eastAsia="Times New Roman" w:hAnsi="Times New Roman"/>
                <w:color w:val="FF0000"/>
                <w:sz w:val="18"/>
                <w:szCs w:val="18"/>
                <w:u w:val="single"/>
              </w:rPr>
              <w:t xml:space="preserve"> </w:t>
            </w:r>
          </w:p>
          <w:p w:rsidR="00662E4D" w:rsidRDefault="00662E4D" w:rsidP="00662E4D">
            <w:pPr>
              <w:rPr>
                <w:rFonts w:ascii="Times New Roman" w:eastAsia="Times New Roman" w:hAnsi="Times New Roman"/>
                <w:color w:val="FF0000"/>
                <w:sz w:val="18"/>
                <w:szCs w:val="18"/>
                <w:u w:val="single"/>
              </w:rPr>
            </w:pPr>
          </w:p>
          <w:p w:rsidR="00662E4D" w:rsidRDefault="00662E4D" w:rsidP="00662E4D">
            <w:pPr>
              <w:rPr>
                <w:rFonts w:ascii="Times New Roman" w:eastAsia="Times New Roman" w:hAnsi="Times New Roman"/>
                <w:color w:val="FF0000"/>
                <w:sz w:val="18"/>
                <w:szCs w:val="18"/>
                <w:u w:val="single"/>
              </w:rPr>
            </w:pPr>
          </w:p>
          <w:p w:rsidR="002637E1" w:rsidRPr="00662E4D" w:rsidRDefault="00662E4D" w:rsidP="00662E4D">
            <w:pPr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u w:val="single"/>
              </w:rPr>
            </w:pPr>
            <w:r w:rsidRPr="00662E4D">
              <w:rPr>
                <w:rFonts w:ascii="Times New Roman" w:eastAsia="Times New Roman" w:hAnsi="Times New Roman"/>
                <w:color w:val="FF0000"/>
                <w:sz w:val="18"/>
                <w:szCs w:val="18"/>
                <w:u w:val="single"/>
              </w:rPr>
              <w:t xml:space="preserve">Все задания отправить на почту: </w:t>
            </w:r>
            <w:hyperlink r:id="rId8" w:history="1">
              <w:r w:rsidRPr="00662E4D">
                <w:rPr>
                  <w:rStyle w:val="a4"/>
                  <w:rFonts w:ascii="Times New Roman" w:eastAsia="Times New Roman" w:hAnsi="Times New Roman"/>
                  <w:color w:val="FF0000"/>
                  <w:sz w:val="18"/>
                  <w:szCs w:val="18"/>
                  <w:lang w:val="en-US"/>
                </w:rPr>
                <w:t>emn</w:t>
              </w:r>
              <w:r w:rsidRPr="00662E4D">
                <w:rPr>
                  <w:rStyle w:val="a4"/>
                  <w:rFonts w:ascii="Times New Roman" w:eastAsia="Times New Roman" w:hAnsi="Times New Roman"/>
                  <w:color w:val="FF0000"/>
                  <w:sz w:val="18"/>
                  <w:szCs w:val="18"/>
                </w:rPr>
                <w:t>2013@</w:t>
              </w:r>
              <w:r w:rsidRPr="00662E4D">
                <w:rPr>
                  <w:rStyle w:val="a4"/>
                  <w:rFonts w:ascii="Times New Roman" w:eastAsia="Times New Roman" w:hAnsi="Times New Roman"/>
                  <w:color w:val="FF0000"/>
                  <w:sz w:val="18"/>
                  <w:szCs w:val="18"/>
                  <w:lang w:val="en-US"/>
                </w:rPr>
                <w:t>yandex</w:t>
              </w:r>
              <w:r w:rsidRPr="00662E4D">
                <w:rPr>
                  <w:rStyle w:val="a4"/>
                  <w:rFonts w:ascii="Times New Roman" w:eastAsia="Times New Roman" w:hAnsi="Times New Roman"/>
                  <w:color w:val="FF0000"/>
                  <w:sz w:val="18"/>
                  <w:szCs w:val="18"/>
                </w:rPr>
                <w:t>.</w:t>
              </w:r>
              <w:proofErr w:type="spellStart"/>
              <w:r w:rsidRPr="00662E4D">
                <w:rPr>
                  <w:rStyle w:val="a4"/>
                  <w:rFonts w:ascii="Times New Roman" w:eastAsia="Times New Roman" w:hAnsi="Times New Roman"/>
                  <w:color w:val="FF0000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546" w:rsidRPr="00662E4D" w:rsidRDefault="00341546" w:rsidP="00341546">
            <w:pPr>
              <w:pStyle w:val="a5"/>
              <w:jc w:val="both"/>
              <w:rPr>
                <w:rFonts w:ascii="Times New Roman" w:hAnsi="Times New Roman"/>
                <w:bCs/>
                <w:sz w:val="18"/>
                <w:szCs w:val="18"/>
                <w:lang w:val="tt-RU"/>
              </w:rPr>
            </w:pPr>
            <w:r w:rsidRPr="00662E4D">
              <w:rPr>
                <w:rFonts w:ascii="Times New Roman" w:hAnsi="Times New Roman"/>
                <w:bCs/>
                <w:sz w:val="18"/>
                <w:szCs w:val="18"/>
                <w:lang w:val="tt-RU"/>
              </w:rPr>
              <w:t>1</w:t>
            </w:r>
            <w:r w:rsidR="00662E4D">
              <w:rPr>
                <w:rFonts w:ascii="Times New Roman" w:hAnsi="Times New Roman"/>
                <w:bCs/>
                <w:sz w:val="18"/>
                <w:szCs w:val="18"/>
                <w:lang w:val="tt-RU"/>
              </w:rPr>
              <w:t>)</w:t>
            </w:r>
            <w:r w:rsidR="00662E4D" w:rsidRPr="00662E4D">
              <w:rPr>
                <w:rFonts w:ascii="Times New Roman" w:hAnsi="Times New Roman"/>
                <w:bCs/>
                <w:sz w:val="18"/>
                <w:szCs w:val="18"/>
                <w:lang w:val="tt-RU"/>
              </w:rPr>
              <w:t>Основной материал написать в тетрадях.</w:t>
            </w:r>
          </w:p>
          <w:p w:rsidR="00662E4D" w:rsidRDefault="00662E4D" w:rsidP="00341546">
            <w:pPr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62E4D">
              <w:rPr>
                <w:rFonts w:ascii="Times New Roman" w:eastAsia="Times New Roman" w:hAnsi="Times New Roman"/>
                <w:sz w:val="18"/>
                <w:szCs w:val="18"/>
              </w:rPr>
              <w:t>2)Результаты сфотографировать и отправить на почту</w:t>
            </w:r>
          </w:p>
          <w:p w:rsidR="002637E1" w:rsidRPr="00662E4D" w:rsidRDefault="00662E4D" w:rsidP="00662E4D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3.Домашнее </w:t>
            </w:r>
            <w:r w:rsidR="00341546" w:rsidRPr="00662E4D">
              <w:rPr>
                <w:rFonts w:ascii="Times New Roman" w:eastAsia="Times New Roman" w:hAnsi="Times New Roman"/>
                <w:sz w:val="18"/>
                <w:szCs w:val="18"/>
              </w:rPr>
              <w:t xml:space="preserve">задание: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подготовиться к 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</w:rPr>
              <w:t>контрольной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E1" w:rsidRPr="00662E4D" w:rsidRDefault="00662E4D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tt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27.04.20</w:t>
            </w:r>
          </w:p>
        </w:tc>
      </w:tr>
      <w:tr w:rsidR="00FA1677" w:rsidRPr="002637E1" w:rsidTr="00662E4D">
        <w:trPr>
          <w:trHeight w:val="472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77" w:rsidRPr="00FA1677" w:rsidRDefault="00844214" w:rsidP="00341546">
            <w:pPr>
              <w:jc w:val="center"/>
              <w:rPr>
                <w:rFonts w:ascii="Times New Roman" w:hAnsi="Times New Roman"/>
                <w:b/>
                <w:sz w:val="18"/>
                <w:szCs w:val="28"/>
              </w:rPr>
            </w:pPr>
            <w:r>
              <w:rPr>
                <w:rFonts w:ascii="Times New Roman" w:hAnsi="Times New Roman"/>
                <w:b/>
                <w:sz w:val="1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77" w:rsidRPr="00341546" w:rsidRDefault="00844214" w:rsidP="00FA1677">
            <w:pPr>
              <w:rPr>
                <w:rFonts w:ascii="Times New Roman" w:hAnsi="Times New Roman"/>
                <w:color w:val="000000"/>
                <w:sz w:val="18"/>
                <w:szCs w:val="24"/>
                <w:lang w:val="tt-RU"/>
              </w:rPr>
            </w:pPr>
            <w:r w:rsidRPr="00844214">
              <w:rPr>
                <w:rFonts w:ascii="Times New Roman" w:hAnsi="Times New Roman"/>
                <w:color w:val="000000"/>
                <w:sz w:val="18"/>
                <w:szCs w:val="24"/>
                <w:lang w:val="tt-RU"/>
              </w:rPr>
              <w:t>Контрольная работа №5 по теме «Прямоугольные треугольники. Построение треугольника по трем элементам».  Контроль эш №5 “Турыпочмаклы өчпочмаклар. “Өч элементы буенча өчпочмак төзү”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77" w:rsidRDefault="00FA1677" w:rsidP="0034154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Задания будут отправлены до  начала урока вам.</w:t>
            </w:r>
          </w:p>
          <w:p w:rsidR="00FA1677" w:rsidRDefault="00FA1677" w:rsidP="00341546">
            <w:pPr>
              <w:rPr>
                <w:rFonts w:ascii="Times New Roman" w:hAnsi="Times New Roman"/>
                <w:sz w:val="18"/>
              </w:rPr>
            </w:pPr>
          </w:p>
          <w:p w:rsidR="001B1BD5" w:rsidRDefault="00FA1677" w:rsidP="0034154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На двойном листке сделать контрольную работу.</w:t>
            </w:r>
          </w:p>
          <w:p w:rsidR="001B1BD5" w:rsidRPr="001B1BD5" w:rsidRDefault="001B1BD5" w:rsidP="00341546">
            <w:pPr>
              <w:rPr>
                <w:rFonts w:ascii="Times New Roman" w:hAnsi="Times New Roman"/>
                <w:b/>
                <w:sz w:val="18"/>
              </w:rPr>
            </w:pPr>
          </w:p>
          <w:p w:rsidR="00FA1677" w:rsidRDefault="00FA1677" w:rsidP="00341546">
            <w:pPr>
              <w:rPr>
                <w:rFonts w:ascii="Times New Roman" w:hAnsi="Times New Roman"/>
                <w:sz w:val="18"/>
              </w:rPr>
            </w:pPr>
          </w:p>
          <w:p w:rsidR="00FA1677" w:rsidRDefault="00FA1677" w:rsidP="00341546">
            <w:pPr>
              <w:rPr>
                <w:rFonts w:ascii="Times New Roman" w:hAnsi="Times New Roman"/>
                <w:sz w:val="18"/>
              </w:rPr>
            </w:pPr>
          </w:p>
          <w:p w:rsidR="00FA1677" w:rsidRDefault="00FA1677" w:rsidP="00341546">
            <w:pPr>
              <w:rPr>
                <w:rFonts w:ascii="Times New Roman" w:hAnsi="Times New Roman"/>
                <w:sz w:val="18"/>
              </w:rPr>
            </w:pPr>
          </w:p>
          <w:p w:rsidR="00FA1677" w:rsidRPr="00341546" w:rsidRDefault="00FA1677" w:rsidP="00341546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77" w:rsidRDefault="00FA1677" w:rsidP="00FA1677">
            <w:pPr>
              <w:pStyle w:val="a5"/>
              <w:jc w:val="both"/>
              <w:rPr>
                <w:rFonts w:ascii="Times New Roman" w:hAnsi="Times New Roman"/>
                <w:bCs/>
                <w:sz w:val="18"/>
                <w:szCs w:val="24"/>
              </w:rPr>
            </w:pPr>
            <w:r>
              <w:rPr>
                <w:rFonts w:ascii="Times New Roman" w:hAnsi="Times New Roman"/>
                <w:bCs/>
                <w:sz w:val="18"/>
                <w:szCs w:val="24"/>
              </w:rPr>
              <w:t>1.Решение контрольной работы</w:t>
            </w:r>
          </w:p>
          <w:p w:rsidR="00FA1677" w:rsidRDefault="00FA1677" w:rsidP="00FA1677">
            <w:pPr>
              <w:pStyle w:val="a5"/>
              <w:jc w:val="both"/>
              <w:rPr>
                <w:rFonts w:ascii="Times New Roman" w:hAnsi="Times New Roman"/>
                <w:bCs/>
                <w:sz w:val="18"/>
                <w:szCs w:val="24"/>
              </w:rPr>
            </w:pPr>
          </w:p>
          <w:p w:rsidR="00FA1677" w:rsidRPr="00FA1677" w:rsidRDefault="00FA1677" w:rsidP="00FA1677">
            <w:pPr>
              <w:jc w:val="both"/>
              <w:rPr>
                <w:rFonts w:ascii="Times New Roman" w:eastAsia="Times New Roman" w:hAnsi="Times New Roman"/>
                <w:color w:val="FF0000"/>
                <w:sz w:val="16"/>
                <w:szCs w:val="18"/>
                <w:u w:val="single"/>
              </w:rPr>
            </w:pPr>
            <w:r w:rsidRPr="00FA1677">
              <w:rPr>
                <w:rFonts w:ascii="Times New Roman" w:eastAsia="Times New Roman" w:hAnsi="Times New Roman"/>
                <w:color w:val="FF0000"/>
                <w:sz w:val="16"/>
                <w:szCs w:val="18"/>
                <w:u w:val="single"/>
              </w:rPr>
              <w:t xml:space="preserve">Все задания отправить на почту: </w:t>
            </w:r>
            <w:hyperlink r:id="rId9" w:history="1">
              <w:r w:rsidRPr="00FA1677">
                <w:rPr>
                  <w:rStyle w:val="a4"/>
                  <w:rFonts w:ascii="Times New Roman" w:eastAsia="Times New Roman" w:hAnsi="Times New Roman"/>
                  <w:color w:val="FF0000"/>
                  <w:sz w:val="16"/>
                  <w:szCs w:val="18"/>
                  <w:lang w:val="en-US"/>
                </w:rPr>
                <w:t>emn</w:t>
              </w:r>
              <w:r w:rsidRPr="00FA1677">
                <w:rPr>
                  <w:rStyle w:val="a4"/>
                  <w:rFonts w:ascii="Times New Roman" w:eastAsia="Times New Roman" w:hAnsi="Times New Roman"/>
                  <w:color w:val="FF0000"/>
                  <w:sz w:val="16"/>
                  <w:szCs w:val="18"/>
                </w:rPr>
                <w:t>2013@</w:t>
              </w:r>
              <w:r w:rsidRPr="00FA1677">
                <w:rPr>
                  <w:rStyle w:val="a4"/>
                  <w:rFonts w:ascii="Times New Roman" w:eastAsia="Times New Roman" w:hAnsi="Times New Roman"/>
                  <w:color w:val="FF0000"/>
                  <w:sz w:val="16"/>
                  <w:szCs w:val="18"/>
                  <w:lang w:val="en-US"/>
                </w:rPr>
                <w:t>yandex</w:t>
              </w:r>
              <w:r w:rsidRPr="00FA1677">
                <w:rPr>
                  <w:rStyle w:val="a4"/>
                  <w:rFonts w:ascii="Times New Roman" w:eastAsia="Times New Roman" w:hAnsi="Times New Roman"/>
                  <w:color w:val="FF0000"/>
                  <w:sz w:val="16"/>
                  <w:szCs w:val="18"/>
                </w:rPr>
                <w:t>.</w:t>
              </w:r>
              <w:proofErr w:type="spellStart"/>
              <w:r w:rsidRPr="00FA1677">
                <w:rPr>
                  <w:rStyle w:val="a4"/>
                  <w:rFonts w:ascii="Times New Roman" w:eastAsia="Times New Roman" w:hAnsi="Times New Roman"/>
                  <w:color w:val="FF0000"/>
                  <w:sz w:val="16"/>
                  <w:szCs w:val="18"/>
                  <w:lang w:val="en-US"/>
                </w:rPr>
                <w:t>ru</w:t>
              </w:r>
              <w:proofErr w:type="spellEnd"/>
            </w:hyperlink>
          </w:p>
          <w:p w:rsidR="00FA1677" w:rsidRPr="00FA1677" w:rsidRDefault="00FA1677" w:rsidP="00FA1677">
            <w:pPr>
              <w:pStyle w:val="a5"/>
              <w:jc w:val="both"/>
              <w:rPr>
                <w:rFonts w:ascii="Times New Roman" w:hAnsi="Times New Roman"/>
                <w:b/>
                <w:bCs/>
                <w:sz w:val="18"/>
                <w:szCs w:val="24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77" w:rsidRDefault="00844214" w:rsidP="009F2665">
            <w:pPr>
              <w:jc w:val="center"/>
              <w:rPr>
                <w:rFonts w:ascii="Times New Roman" w:hAnsi="Times New Roman"/>
                <w:b/>
                <w:sz w:val="1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18"/>
                <w:szCs w:val="28"/>
                <w:lang w:val="tt-RU"/>
              </w:rPr>
              <w:t>28</w:t>
            </w:r>
            <w:r w:rsidR="00FA1677">
              <w:rPr>
                <w:rFonts w:ascii="Times New Roman" w:hAnsi="Times New Roman"/>
                <w:b/>
                <w:sz w:val="18"/>
                <w:szCs w:val="28"/>
                <w:lang w:val="tt-RU"/>
              </w:rPr>
              <w:t>.0</w:t>
            </w:r>
            <w:r w:rsidR="009F2665">
              <w:rPr>
                <w:rFonts w:ascii="Times New Roman" w:hAnsi="Times New Roman"/>
                <w:b/>
                <w:sz w:val="18"/>
                <w:szCs w:val="28"/>
                <w:lang w:val="tt-RU"/>
              </w:rPr>
              <w:t>4</w:t>
            </w:r>
            <w:r w:rsidR="00FA1677">
              <w:rPr>
                <w:rFonts w:ascii="Times New Roman" w:hAnsi="Times New Roman"/>
                <w:b/>
                <w:sz w:val="18"/>
                <w:szCs w:val="28"/>
                <w:lang w:val="tt-RU"/>
              </w:rPr>
              <w:t>.20</w:t>
            </w:r>
          </w:p>
        </w:tc>
      </w:tr>
    </w:tbl>
    <w:p w:rsidR="00AE2DE7" w:rsidRDefault="00AE2DE7">
      <w:pPr>
        <w:rPr>
          <w:sz w:val="14"/>
        </w:rPr>
      </w:pPr>
    </w:p>
    <w:p w:rsidR="001B1BD5" w:rsidRDefault="001B1BD5">
      <w:pPr>
        <w:rPr>
          <w:sz w:val="14"/>
        </w:rPr>
      </w:pPr>
    </w:p>
    <w:p w:rsidR="001B1BD5" w:rsidRPr="001B1BD5" w:rsidRDefault="001B1BD5">
      <w:pPr>
        <w:rPr>
          <w:b/>
          <w:sz w:val="14"/>
        </w:rPr>
      </w:pPr>
    </w:p>
    <w:p w:rsidR="001B1BD5" w:rsidRDefault="001B1BD5">
      <w:pPr>
        <w:rPr>
          <w:b/>
          <w:sz w:val="14"/>
        </w:rPr>
      </w:pPr>
    </w:p>
    <w:p w:rsidR="001B1BD5" w:rsidRPr="001B1BD5" w:rsidRDefault="001B1BD5">
      <w:pPr>
        <w:rPr>
          <w:sz w:val="14"/>
        </w:rPr>
      </w:pPr>
    </w:p>
    <w:sectPr w:rsidR="001B1BD5" w:rsidRPr="001B1BD5" w:rsidSect="002637E1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C528E"/>
    <w:multiLevelType w:val="hybridMultilevel"/>
    <w:tmpl w:val="AA505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7E1"/>
    <w:rsid w:val="001B1BD5"/>
    <w:rsid w:val="002637E1"/>
    <w:rsid w:val="00341546"/>
    <w:rsid w:val="004269DC"/>
    <w:rsid w:val="005C4A74"/>
    <w:rsid w:val="00662E4D"/>
    <w:rsid w:val="00844214"/>
    <w:rsid w:val="009F2665"/>
    <w:rsid w:val="00AE2DE7"/>
    <w:rsid w:val="00B82BA0"/>
    <w:rsid w:val="00D25E6B"/>
    <w:rsid w:val="00FA1677"/>
    <w:rsid w:val="00FF3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7E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37E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FF336B"/>
    <w:rPr>
      <w:color w:val="0000FF"/>
      <w:u w:val="single"/>
    </w:rPr>
  </w:style>
  <w:style w:type="paragraph" w:styleId="a5">
    <w:name w:val="No Spacing"/>
    <w:uiPriority w:val="1"/>
    <w:qFormat/>
    <w:rsid w:val="00FF336B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9F266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F2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66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7E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37E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FF336B"/>
    <w:rPr>
      <w:color w:val="0000FF"/>
      <w:u w:val="single"/>
    </w:rPr>
  </w:style>
  <w:style w:type="paragraph" w:styleId="a5">
    <w:name w:val="No Spacing"/>
    <w:uiPriority w:val="1"/>
    <w:qFormat/>
    <w:rsid w:val="00FF336B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9F266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F2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66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n2013@yandex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esh.edu.ru/subject/lesson/7312/train/249464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7312/main/249458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emn2013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2020-04-24T20:48:00Z</dcterms:created>
  <dcterms:modified xsi:type="dcterms:W3CDTF">2020-04-24T20:48:00Z</dcterms:modified>
</cp:coreProperties>
</file>